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670A" w14:textId="77777777" w:rsidR="00E40AA2" w:rsidRPr="00E40AA2" w:rsidRDefault="00E40AA2" w:rsidP="00E40AA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BÀI 23: VỊ TRÍ – GIỚI HẠN VÀ HÌNH DẠNG LÃNH THỔ </w:t>
      </w:r>
    </w:p>
    <w:p w14:paraId="30F8A64C" w14:textId="3209B047" w:rsidR="00E40AA2" w:rsidRPr="00E40AA2" w:rsidRDefault="00E40AA2" w:rsidP="00E40AA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VIỆT NAM</w:t>
      </w:r>
    </w:p>
    <w:p w14:paraId="6B4CC8C1" w14:textId="2132204E" w:rsidR="00E40AA2" w:rsidRPr="00E40AA2" w:rsidRDefault="00E40AA2" w:rsidP="00E40AA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1B0E1F63" wp14:editId="4383B34D">
            <wp:extent cx="5943600" cy="6269990"/>
            <wp:effectExtent l="0" t="0" r="0" b="0"/>
            <wp:docPr id="1026" name="Picture 2" descr="C:\Documents and Settings\JinneeLee\My Documents\Downloads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JinneeLee\My Documents\Downloads\4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C3F6" w14:textId="6461F090" w:rsidR="00E40AA2" w:rsidRPr="00E40AA2" w:rsidRDefault="00E40AA2" w:rsidP="00E40AA2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I/ VỊ TRÍ – GIỚI HẠN</w:t>
      </w:r>
    </w:p>
    <w:p w14:paraId="771F98B1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1/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>đất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>liền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14:paraId="1231C6D3" w14:textId="77777777" w:rsidR="00E40AA2" w:rsidRPr="00E40AA2" w:rsidRDefault="00E40AA2" w:rsidP="00E40AA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lí</w:t>
      </w:r>
      <w:proofErr w:type="spellEnd"/>
    </w:p>
    <w:p w14:paraId="1AA53E55" w14:textId="0DCC6DA3" w:rsidR="00E40AA2" w:rsidRPr="00E40AA2" w:rsidRDefault="00E40AA2" w:rsidP="00E40AA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TBĐ)</w:t>
      </w:r>
    </w:p>
    <w:p w14:paraId="505506C3" w14:textId="77777777" w:rsidR="00E40AA2" w:rsidRPr="00E40AA2" w:rsidRDefault="00E40AA2" w:rsidP="00E40AA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lastRenderedPageBreak/>
        <w:t>Diện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331.212 km</w:t>
      </w:r>
      <w:r w:rsidRPr="00E40AA2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8F15668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2/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  <w:u w:val="single"/>
        </w:rPr>
        <w:t>biển</w:t>
      </w:r>
      <w:proofErr w:type="spellEnd"/>
    </w:p>
    <w:p w14:paraId="0D8CBF62" w14:textId="77777777" w:rsidR="00E40AA2" w:rsidRPr="00E40AA2" w:rsidRDefault="00E40AA2" w:rsidP="00E40AA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km</w:t>
      </w:r>
      <w:r w:rsidRPr="00E40AA2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6B96BFC8" w14:textId="77777777" w:rsidR="00E40AA2" w:rsidRPr="00E40AA2" w:rsidRDefault="00E40AA2" w:rsidP="00E40AA2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Sa – TP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Sa –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Khánh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>)</w:t>
      </w:r>
    </w:p>
    <w:p w14:paraId="020EAD7F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</w:rPr>
        <w:t>3/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Nam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nhiên</w:t>
      </w:r>
      <w:proofErr w:type="spellEnd"/>
    </w:p>
    <w:p w14:paraId="08228CF9" w14:textId="77777777" w:rsidR="00E40AA2" w:rsidRPr="00E40AA2" w:rsidRDefault="00E40AA2" w:rsidP="00E40AA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14:paraId="3086E9E7" w14:textId="77777777" w:rsidR="00E40AA2" w:rsidRPr="00E40AA2" w:rsidRDefault="00E40AA2" w:rsidP="00E40AA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Nam Á</w:t>
      </w:r>
    </w:p>
    <w:p w14:paraId="42C80B4A" w14:textId="77777777" w:rsidR="00E40AA2" w:rsidRPr="00E40AA2" w:rsidRDefault="00E40AA2" w:rsidP="00E40AA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ĐNÁ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ĐNÁ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14:paraId="0F65F24F" w14:textId="77777777" w:rsidR="00E40AA2" w:rsidRPr="00E40AA2" w:rsidRDefault="00E40AA2" w:rsidP="00E40AA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luồng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luồng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550D8961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6563E134" w14:textId="239558B1" w:rsidR="00E40AA2" w:rsidRPr="00E40AA2" w:rsidRDefault="00E40AA2" w:rsidP="00E40AA2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II/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ĐẶC ĐIỂM HÌNH DẠNG LÃNH THỔ</w:t>
      </w:r>
    </w:p>
    <w:p w14:paraId="43C36D92" w14:textId="77777777" w:rsidR="00E40AA2" w:rsidRPr="00E40AA2" w:rsidRDefault="00E40AA2" w:rsidP="00E40AA2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liền</w:t>
      </w:r>
      <w:proofErr w:type="spellEnd"/>
    </w:p>
    <w:p w14:paraId="3B4F402C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14:paraId="6A5DB26C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S,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&lt; 50km)</w:t>
      </w:r>
    </w:p>
    <w:p w14:paraId="2792BC4B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biển</w:t>
      </w:r>
      <w:proofErr w:type="spellEnd"/>
    </w:p>
    <w:p w14:paraId="434E41AB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đảo</w:t>
      </w:r>
      <w:proofErr w:type="spellEnd"/>
    </w:p>
    <w:p w14:paraId="2C3A0E58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Bờ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3260km,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khuỷu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cảng</w:t>
      </w:r>
      <w:proofErr w:type="spellEnd"/>
    </w:p>
    <w:p w14:paraId="4A451BE9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14:paraId="23B42989" w14:textId="2EC9BCE8" w:rsidR="001564C0" w:rsidRDefault="001564C0">
      <w:pPr>
        <w:rPr>
          <w:rFonts w:ascii="Times New Roman" w:hAnsi="Times New Roman" w:cs="Times New Roman"/>
          <w:sz w:val="26"/>
          <w:szCs w:val="26"/>
        </w:rPr>
      </w:pPr>
    </w:p>
    <w:p w14:paraId="0C60D4B2" w14:textId="79CC5DEB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303BF57C" w14:textId="07456C4B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0D582F59" w14:textId="0B1D225B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77BBB94C" w14:textId="77C09A4F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32ECB2B9" w14:textId="3D913DF2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0802457C" w14:textId="5A304DFB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0A2C8F45" w14:textId="6A8111EC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74996BFD" w14:textId="3CD0C045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2F6CFE8B" w14:textId="036DEE6B" w:rsidR="00E40AA2" w:rsidRDefault="00E40AA2">
      <w:pPr>
        <w:rPr>
          <w:rFonts w:ascii="Times New Roman" w:hAnsi="Times New Roman" w:cs="Times New Roman"/>
          <w:sz w:val="26"/>
          <w:szCs w:val="26"/>
        </w:rPr>
      </w:pPr>
    </w:p>
    <w:p w14:paraId="2B604322" w14:textId="1C5FEEC8" w:rsidR="00E40AA2" w:rsidRPr="00E40AA2" w:rsidRDefault="00E40AA2" w:rsidP="00E40AA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24</w:t>
      </w:r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E40A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VÙNG BIỂN VIỆT NAM</w:t>
      </w:r>
    </w:p>
    <w:p w14:paraId="348B7143" w14:textId="6136C968" w:rsidR="00E40AA2" w:rsidRDefault="00E40AA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DD97A9E" wp14:editId="4A6EAAE5">
            <wp:extent cx="5943600" cy="2606040"/>
            <wp:effectExtent l="0" t="0" r="0" b="3810"/>
            <wp:docPr id="1" name="Picture 2" descr="C:\Documents and Settings\JinneeLee\Desktop\vinh-vinh-hy-1024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JinneeLee\Desktop\vinh-vinh-hy-1024x4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F2BA7D" w14:textId="411E5AA2" w:rsidR="00E40AA2" w:rsidRPr="00E40AA2" w:rsidRDefault="00E40AA2" w:rsidP="00E40AA2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I/ ĐẶC ĐIỂM CHUNG CỦA VÙNG BIỂN VIỆT NAM</w:t>
      </w:r>
    </w:p>
    <w:p w14:paraId="33E90768" w14:textId="77777777" w:rsidR="00E40AA2" w:rsidRPr="00E40AA2" w:rsidRDefault="00E40AA2" w:rsidP="00E40AA2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VN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Đông</w:t>
      </w:r>
      <w:proofErr w:type="spellEnd"/>
    </w:p>
    <w:p w14:paraId="0DCDEAE4" w14:textId="77777777" w:rsidR="00E40AA2" w:rsidRPr="00E40AA2" w:rsidRDefault="00E40AA2" w:rsidP="00E40AA2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km</w:t>
      </w:r>
      <w:r w:rsidRPr="00E40AA2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2FB8D298" w14:textId="77777777" w:rsidR="00E40AA2" w:rsidRPr="00E40AA2" w:rsidRDefault="00E40AA2" w:rsidP="00E40AA2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vực</w:t>
      </w:r>
      <w:proofErr w:type="spellEnd"/>
    </w:p>
    <w:p w14:paraId="1EEBC7B8" w14:textId="12D30BD8" w:rsidR="00E40AA2" w:rsidRPr="00E40AA2" w:rsidRDefault="00E40AA2" w:rsidP="00E40AA2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II/ </w:t>
      </w: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ĐẶC ĐIỂM KHÍ HẬU – HẢI VĂN CỦA BIỂN</w:t>
      </w:r>
    </w:p>
    <w:p w14:paraId="5659A3FA" w14:textId="77777777" w:rsidR="00E40AA2" w:rsidRPr="00E40AA2" w:rsidRDefault="00E40AA2" w:rsidP="00E40AA2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khí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hậu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biển</w:t>
      </w:r>
      <w:proofErr w:type="spellEnd"/>
    </w:p>
    <w:p w14:paraId="47F48842" w14:textId="77777777" w:rsidR="00E40AA2" w:rsidRPr="00E40AA2" w:rsidRDefault="00E40AA2" w:rsidP="00E40AA2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0B1C2F09" w14:textId="77777777" w:rsidR="00E40AA2" w:rsidRPr="00E40AA2" w:rsidRDefault="00E40AA2" w:rsidP="00E40AA2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34524B1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nhỏ</w:t>
      </w:r>
      <w:proofErr w:type="spellEnd"/>
    </w:p>
    <w:p w14:paraId="1E9D6B87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TB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23</w:t>
      </w:r>
      <w:r w:rsidRPr="00E40AA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40AA2">
        <w:rPr>
          <w:rFonts w:ascii="Times New Roman" w:hAnsi="Times New Roman" w:cs="Times New Roman"/>
          <w:sz w:val="26"/>
          <w:szCs w:val="26"/>
        </w:rPr>
        <w:t>C</w:t>
      </w:r>
    </w:p>
    <w:p w14:paraId="1832C9A0" w14:textId="77777777" w:rsidR="00E40AA2" w:rsidRPr="00E40AA2" w:rsidRDefault="00E40AA2" w:rsidP="00E40AA2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sz w:val="26"/>
          <w:szCs w:val="26"/>
        </w:rPr>
        <w:t xml:space="preserve">- </w:t>
      </w:r>
      <w:r w:rsidRPr="00E40A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1100 – 1300mm/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liền</w:t>
      </w:r>
      <w:proofErr w:type="spellEnd"/>
    </w:p>
    <w:p w14:paraId="2454ED5B" w14:textId="77777777" w:rsidR="00E40AA2" w:rsidRPr="00E40AA2" w:rsidRDefault="00E40AA2" w:rsidP="00E40AA2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hải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biển</w:t>
      </w:r>
      <w:proofErr w:type="spellEnd"/>
    </w:p>
    <w:p w14:paraId="69228171" w14:textId="77777777" w:rsidR="00E40AA2" w:rsidRPr="00E40AA2" w:rsidRDefault="00E40AA2" w:rsidP="00E40AA2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mùa</w:t>
      </w:r>
      <w:proofErr w:type="spellEnd"/>
    </w:p>
    <w:p w14:paraId="6BCCAD88" w14:textId="77777777" w:rsidR="00E40AA2" w:rsidRPr="00E40AA2" w:rsidRDefault="00E40AA2" w:rsidP="00E40AA2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>)</w:t>
      </w:r>
    </w:p>
    <w:p w14:paraId="262A2050" w14:textId="77777777" w:rsidR="00E40AA2" w:rsidRPr="00E40AA2" w:rsidRDefault="00E40AA2" w:rsidP="00E40AA2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: TB 30 </w:t>
      </w:r>
      <w:r w:rsidRPr="00E40AA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E40AA2">
        <w:rPr>
          <w:rFonts w:ascii="Times New Roman" w:hAnsi="Times New Roman" w:cs="Times New Roman"/>
          <w:sz w:val="26"/>
          <w:szCs w:val="26"/>
        </w:rPr>
        <w:t xml:space="preserve"> 33 %</w:t>
      </w:r>
      <w:r w:rsidRPr="00E40AA2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BAB03" w14:textId="27F18A61" w:rsidR="00E40AA2" w:rsidRDefault="00E40AA2">
      <w:pP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E40AA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III/ TÀI NGUYÊN VÀ BẢO VỆ MÔI TRƯỜNG BIỂN VIỆT NAM</w:t>
      </w:r>
    </w:p>
    <w:p w14:paraId="1ED017AF" w14:textId="77777777" w:rsidR="00E40AA2" w:rsidRPr="00E40AA2" w:rsidRDefault="00E40AA2" w:rsidP="00E40AA2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lastRenderedPageBreak/>
        <w:t>Tài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biển</w:t>
      </w:r>
      <w:proofErr w:type="spellEnd"/>
    </w:p>
    <w:p w14:paraId="30295264" w14:textId="77777777" w:rsidR="00E40AA2" w:rsidRPr="00E40AA2" w:rsidRDefault="00E40AA2" w:rsidP="00E40AA2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dạng</w:t>
      </w:r>
      <w:proofErr w:type="spellEnd"/>
    </w:p>
    <w:p w14:paraId="3C4A9A8C" w14:textId="11734622" w:rsidR="00E40AA2" w:rsidRDefault="00E40AA2" w:rsidP="00E40AA2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hợp</w:t>
      </w:r>
      <w:proofErr w:type="spellEnd"/>
    </w:p>
    <w:p w14:paraId="0C3188DF" w14:textId="77777777" w:rsidR="00E40AA2" w:rsidRPr="00E40AA2" w:rsidRDefault="00E40AA2" w:rsidP="00E40AA2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Môi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E40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b/>
          <w:bCs/>
          <w:sz w:val="26"/>
          <w:szCs w:val="26"/>
        </w:rPr>
        <w:t>biển</w:t>
      </w:r>
      <w:proofErr w:type="spellEnd"/>
    </w:p>
    <w:p w14:paraId="635C9D6A" w14:textId="77777777" w:rsidR="00E40AA2" w:rsidRPr="00E40AA2" w:rsidRDefault="00E40AA2" w:rsidP="00E40AA2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lành</w:t>
      </w:r>
      <w:proofErr w:type="spellEnd"/>
    </w:p>
    <w:p w14:paraId="730FD381" w14:textId="77777777" w:rsidR="00E40AA2" w:rsidRPr="00E40AA2" w:rsidRDefault="00E40AA2" w:rsidP="00E40AA2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14:paraId="41320090" w14:textId="77777777" w:rsidR="00E40AA2" w:rsidRPr="00E40AA2" w:rsidRDefault="00E40AA2" w:rsidP="00E40AA2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0AA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40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0AA2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14:paraId="0E5636D5" w14:textId="77777777" w:rsidR="00E40AA2" w:rsidRPr="00E40AA2" w:rsidRDefault="00E40AA2" w:rsidP="00E40AA2">
      <w:pPr>
        <w:rPr>
          <w:rFonts w:ascii="Times New Roman" w:hAnsi="Times New Roman" w:cs="Times New Roman"/>
          <w:sz w:val="26"/>
          <w:szCs w:val="26"/>
        </w:rPr>
      </w:pPr>
    </w:p>
    <w:p w14:paraId="175FCB4B" w14:textId="77777777" w:rsidR="00E40AA2" w:rsidRPr="00E40AA2" w:rsidRDefault="00E40AA2">
      <w:pPr>
        <w:rPr>
          <w:rFonts w:ascii="Times New Roman" w:hAnsi="Times New Roman" w:cs="Times New Roman"/>
          <w:sz w:val="26"/>
          <w:szCs w:val="26"/>
        </w:rPr>
      </w:pPr>
    </w:p>
    <w:sectPr w:rsidR="00E40AA2" w:rsidRPr="00E4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015C"/>
    <w:multiLevelType w:val="hybridMultilevel"/>
    <w:tmpl w:val="8F88C240"/>
    <w:lvl w:ilvl="0" w:tplc="8CCE5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EA2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0AE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C53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ECC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81F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00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EE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21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E52D60"/>
    <w:multiLevelType w:val="hybridMultilevel"/>
    <w:tmpl w:val="0E201D1A"/>
    <w:lvl w:ilvl="0" w:tplc="D8724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86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94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CF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899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60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C9E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60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A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9120F2"/>
    <w:multiLevelType w:val="hybridMultilevel"/>
    <w:tmpl w:val="1550DAB0"/>
    <w:lvl w:ilvl="0" w:tplc="0FEE6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AD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82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C9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0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86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A8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F4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EE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A948AF"/>
    <w:multiLevelType w:val="hybridMultilevel"/>
    <w:tmpl w:val="5F0A57C8"/>
    <w:lvl w:ilvl="0" w:tplc="FD4287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2C3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4002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8E14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9EF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240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088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49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587F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E61E7"/>
    <w:multiLevelType w:val="hybridMultilevel"/>
    <w:tmpl w:val="502E4366"/>
    <w:lvl w:ilvl="0" w:tplc="F326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DB62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4A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B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27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0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42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6E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4793E"/>
    <w:multiLevelType w:val="hybridMultilevel"/>
    <w:tmpl w:val="2FC28F4E"/>
    <w:lvl w:ilvl="0" w:tplc="3D7E9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8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2AA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A1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29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E6B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2E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01C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EC2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1D7146"/>
    <w:multiLevelType w:val="hybridMultilevel"/>
    <w:tmpl w:val="D0889660"/>
    <w:lvl w:ilvl="0" w:tplc="4FBEB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BC4B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88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E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CA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01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8C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CD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85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50D0A"/>
    <w:multiLevelType w:val="hybridMultilevel"/>
    <w:tmpl w:val="C2BC3E40"/>
    <w:lvl w:ilvl="0" w:tplc="A0101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68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23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4CA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462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089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CE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49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275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5D6A7F"/>
    <w:multiLevelType w:val="hybridMultilevel"/>
    <w:tmpl w:val="A2DEC1BC"/>
    <w:lvl w:ilvl="0" w:tplc="EDA6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65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6F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6D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4B4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37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22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4A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CD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F06D97"/>
    <w:multiLevelType w:val="hybridMultilevel"/>
    <w:tmpl w:val="FB1E5BE4"/>
    <w:lvl w:ilvl="0" w:tplc="94F8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46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AA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E6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43D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05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44F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29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67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273710"/>
    <w:multiLevelType w:val="hybridMultilevel"/>
    <w:tmpl w:val="1BB2CB0E"/>
    <w:lvl w:ilvl="0" w:tplc="85F82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CA2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A96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05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6A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C0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E2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68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28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A2"/>
    <w:rsid w:val="001564C0"/>
    <w:rsid w:val="00E4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20C0"/>
  <w15:chartTrackingRefBased/>
  <w15:docId w15:val="{D72268DF-9D57-4CAD-B82E-7D2612CC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2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3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1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84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412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221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63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1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8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0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Le</dc:creator>
  <cp:keywords/>
  <dc:description/>
  <cp:lastModifiedBy>My Le</cp:lastModifiedBy>
  <cp:revision>1</cp:revision>
  <dcterms:created xsi:type="dcterms:W3CDTF">2020-02-10T05:00:00Z</dcterms:created>
  <dcterms:modified xsi:type="dcterms:W3CDTF">2020-02-10T05:07:00Z</dcterms:modified>
</cp:coreProperties>
</file>